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70" w:rsidRPr="00206F92" w:rsidRDefault="00B60C70" w:rsidP="00B479AE">
      <w:pPr>
        <w:ind w:left="5664" w:firstLine="708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Wrocław, dnia………</w:t>
      </w:r>
      <w:r w:rsidR="00B479AE">
        <w:rPr>
          <w:rFonts w:asciiTheme="majorBidi" w:hAnsiTheme="majorBidi" w:cstheme="majorBidi"/>
          <w:sz w:val="24"/>
          <w:szCs w:val="24"/>
        </w:rPr>
        <w:t>…</w:t>
      </w:r>
      <w:r w:rsidRPr="00206F92">
        <w:rPr>
          <w:rFonts w:asciiTheme="majorBidi" w:hAnsiTheme="majorBidi" w:cstheme="majorBidi"/>
          <w:sz w:val="24"/>
          <w:szCs w:val="24"/>
        </w:rPr>
        <w:t>…</w:t>
      </w:r>
    </w:p>
    <w:p w:rsidR="00B60C70" w:rsidRPr="00F665A3" w:rsidRDefault="00B60C70" w:rsidP="00B60C7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665A3">
        <w:rPr>
          <w:rFonts w:asciiTheme="majorBidi" w:hAnsiTheme="majorBidi" w:cstheme="majorBidi"/>
          <w:b/>
          <w:bCs/>
          <w:sz w:val="32"/>
          <w:szCs w:val="32"/>
        </w:rPr>
        <w:t>Deklaracja studenta</w:t>
      </w:r>
    </w:p>
    <w:p w:rsidR="00F665A3" w:rsidRPr="00B804E8" w:rsidRDefault="00B479AE" w:rsidP="00F665A3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B804E8">
        <w:rPr>
          <w:rFonts w:asciiTheme="majorBidi" w:hAnsiTheme="majorBidi" w:cstheme="majorBidi"/>
          <w:sz w:val="20"/>
          <w:szCs w:val="20"/>
        </w:rPr>
        <w:t xml:space="preserve">(należy złożyć w Dziekanacie WNS UWr </w:t>
      </w:r>
    </w:p>
    <w:p w:rsidR="00B479AE" w:rsidRPr="00B804E8" w:rsidRDefault="00B479AE" w:rsidP="00F665A3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B804E8">
        <w:rPr>
          <w:rFonts w:asciiTheme="majorBidi" w:hAnsiTheme="majorBidi" w:cstheme="majorBidi"/>
          <w:sz w:val="20"/>
          <w:szCs w:val="20"/>
        </w:rPr>
        <w:t>przed wyjazdem na stypendium</w:t>
      </w:r>
      <w:r w:rsidR="00F665A3" w:rsidRPr="00B804E8">
        <w:rPr>
          <w:rFonts w:asciiTheme="majorBidi" w:hAnsiTheme="majorBidi" w:cstheme="majorBidi"/>
          <w:sz w:val="20"/>
          <w:szCs w:val="20"/>
        </w:rPr>
        <w:t xml:space="preserve"> w ramach programu Erasmus+</w:t>
      </w:r>
      <w:r w:rsidRPr="00B804E8">
        <w:rPr>
          <w:rFonts w:asciiTheme="majorBidi" w:hAnsiTheme="majorBidi" w:cstheme="majorBidi"/>
          <w:sz w:val="20"/>
          <w:szCs w:val="20"/>
        </w:rPr>
        <w:t>)</w:t>
      </w:r>
    </w:p>
    <w:p w:rsidR="00580D53" w:rsidRDefault="00580D53" w:rsidP="00F665A3">
      <w:pPr>
        <w:spacing w:after="0"/>
        <w:jc w:val="center"/>
        <w:rPr>
          <w:rFonts w:asciiTheme="majorBidi" w:hAnsiTheme="majorBidi" w:cstheme="majorBidi"/>
        </w:rPr>
      </w:pPr>
    </w:p>
    <w:p w:rsidR="002C3229" w:rsidRPr="00F665A3" w:rsidRDefault="002C3229" w:rsidP="00F665A3">
      <w:pPr>
        <w:spacing w:after="0"/>
        <w:jc w:val="center"/>
        <w:rPr>
          <w:rFonts w:asciiTheme="majorBidi" w:hAnsiTheme="majorBidi" w:cstheme="majorBidi"/>
        </w:rPr>
      </w:pPr>
    </w:p>
    <w:p w:rsidR="00B60C70" w:rsidRPr="00206F92" w:rsidRDefault="00B60C70" w:rsidP="00B479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 xml:space="preserve">.............................................................. </w:t>
      </w:r>
      <w:r w:rsidRPr="00206F92">
        <w:rPr>
          <w:rFonts w:asciiTheme="majorBidi" w:hAnsiTheme="majorBidi" w:cstheme="majorBidi"/>
          <w:sz w:val="24"/>
          <w:szCs w:val="24"/>
        </w:rPr>
        <w:tab/>
      </w:r>
      <w:r w:rsidRPr="00206F92">
        <w:rPr>
          <w:rFonts w:asciiTheme="majorBidi" w:hAnsiTheme="majorBidi" w:cstheme="majorBidi"/>
          <w:sz w:val="24"/>
          <w:szCs w:val="24"/>
        </w:rPr>
        <w:tab/>
      </w:r>
      <w:r w:rsidRPr="00206F92">
        <w:rPr>
          <w:rFonts w:asciiTheme="majorBidi" w:hAnsiTheme="majorBidi" w:cstheme="majorBidi"/>
          <w:sz w:val="24"/>
          <w:szCs w:val="24"/>
        </w:rPr>
        <w:tab/>
      </w:r>
      <w:r w:rsidRPr="00206F92">
        <w:rPr>
          <w:rFonts w:asciiTheme="majorBidi" w:hAnsiTheme="majorBidi" w:cstheme="majorBidi"/>
          <w:sz w:val="24"/>
          <w:szCs w:val="24"/>
        </w:rPr>
        <w:tab/>
      </w:r>
      <w:r w:rsidRPr="00206F92">
        <w:rPr>
          <w:rFonts w:asciiTheme="majorBidi" w:hAnsiTheme="majorBidi" w:cstheme="majorBidi"/>
          <w:sz w:val="24"/>
          <w:szCs w:val="24"/>
        </w:rPr>
        <w:tab/>
      </w:r>
    </w:p>
    <w:p w:rsidR="00B60C70" w:rsidRDefault="00B60C70" w:rsidP="004C2F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(imię i nazwisko)</w:t>
      </w:r>
    </w:p>
    <w:p w:rsidR="00B60C70" w:rsidRPr="00206F92" w:rsidRDefault="00B60C70" w:rsidP="00B479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..............................................................</w:t>
      </w:r>
    </w:p>
    <w:p w:rsidR="00B60C70" w:rsidRDefault="00B60C70" w:rsidP="00B479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(kierunek studiów, semestr studiów)</w:t>
      </w:r>
    </w:p>
    <w:p w:rsidR="00B479AE" w:rsidRPr="00206F92" w:rsidRDefault="00B479AE" w:rsidP="00B479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0C70" w:rsidRPr="00206F92" w:rsidRDefault="00B60C70" w:rsidP="00B479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...............................................................</w:t>
      </w:r>
    </w:p>
    <w:p w:rsidR="00B60C70" w:rsidRPr="00206F92" w:rsidRDefault="00B60C70" w:rsidP="004C2F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(Tryb: stacjonarne/niestacjonarne)</w:t>
      </w:r>
    </w:p>
    <w:p w:rsidR="00B60C70" w:rsidRPr="00206F92" w:rsidRDefault="00B60C70" w:rsidP="00B479A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...............................................................</w:t>
      </w:r>
    </w:p>
    <w:p w:rsidR="00B60C70" w:rsidRDefault="00B60C70" w:rsidP="004C2F80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(Rodzaj: I stopnia/ II stopnia)</w:t>
      </w:r>
    </w:p>
    <w:p w:rsidR="00D844A6" w:rsidRDefault="00D844A6" w:rsidP="00206F92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7D64F1" w:rsidRDefault="00C6706A" w:rsidP="00D557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44CA">
        <w:rPr>
          <w:rFonts w:asciiTheme="majorBidi" w:hAnsiTheme="majorBidi" w:cstheme="majorBidi"/>
          <w:sz w:val="24"/>
          <w:szCs w:val="24"/>
        </w:rPr>
        <w:t xml:space="preserve">Na podstawie </w:t>
      </w:r>
      <w:r w:rsidR="003801FE" w:rsidRPr="00C144CA">
        <w:rPr>
          <w:rFonts w:asciiTheme="majorBidi" w:hAnsiTheme="majorBidi" w:cstheme="majorBidi"/>
          <w:sz w:val="24"/>
          <w:szCs w:val="24"/>
        </w:rPr>
        <w:t xml:space="preserve">§ 37 punkt 1 regulaminu studiów na Wydziale Nauk Społecznych </w:t>
      </w:r>
      <w:proofErr w:type="spellStart"/>
      <w:r w:rsidR="003801FE" w:rsidRPr="00C144CA">
        <w:rPr>
          <w:rFonts w:asciiTheme="majorBidi" w:hAnsiTheme="majorBidi" w:cstheme="majorBidi"/>
          <w:sz w:val="24"/>
          <w:szCs w:val="24"/>
        </w:rPr>
        <w:t>UWr</w:t>
      </w:r>
      <w:proofErr w:type="spellEnd"/>
      <w:r w:rsidR="003801FE" w:rsidRPr="00C144CA">
        <w:rPr>
          <w:rFonts w:asciiTheme="majorBidi" w:hAnsiTheme="majorBidi" w:cstheme="majorBidi"/>
          <w:sz w:val="24"/>
          <w:szCs w:val="24"/>
        </w:rPr>
        <w:t xml:space="preserve"> </w:t>
      </w:r>
      <w:r w:rsidRPr="00C144CA">
        <w:rPr>
          <w:rFonts w:asciiTheme="majorBidi" w:hAnsiTheme="majorBidi" w:cstheme="majorBidi"/>
          <w:sz w:val="24"/>
          <w:szCs w:val="24"/>
        </w:rPr>
        <w:t xml:space="preserve">student zobowiązuje się </w:t>
      </w:r>
      <w:r w:rsidR="00D844A6" w:rsidRPr="00C144CA">
        <w:rPr>
          <w:rFonts w:asciiTheme="majorBidi" w:hAnsiTheme="majorBidi" w:cstheme="majorBidi"/>
          <w:sz w:val="24"/>
          <w:szCs w:val="24"/>
        </w:rPr>
        <w:t>do uzyskania w ciągu roku akademickiego 60 punktów ECTS (t</w:t>
      </w:r>
      <w:r w:rsidR="00224F97">
        <w:rPr>
          <w:rFonts w:asciiTheme="majorBidi" w:hAnsiTheme="majorBidi" w:cstheme="majorBidi"/>
          <w:sz w:val="24"/>
          <w:szCs w:val="24"/>
        </w:rPr>
        <w:t>j.</w:t>
      </w:r>
      <w:r w:rsidR="00D844A6" w:rsidRPr="00C144CA">
        <w:rPr>
          <w:rFonts w:asciiTheme="majorBidi" w:hAnsiTheme="majorBidi" w:cstheme="majorBidi"/>
          <w:sz w:val="24"/>
          <w:szCs w:val="24"/>
        </w:rPr>
        <w:t xml:space="preserve"> 30 punktów w każdym semestrze)</w:t>
      </w:r>
      <w:r w:rsidR="003801FE" w:rsidRPr="00C144CA">
        <w:rPr>
          <w:rFonts w:asciiTheme="majorBidi" w:hAnsiTheme="majorBidi" w:cstheme="majorBidi"/>
          <w:sz w:val="24"/>
          <w:szCs w:val="24"/>
        </w:rPr>
        <w:t>. W przypadku uzyskania mniejszej liczby punktów ECTS</w:t>
      </w:r>
      <w:r w:rsidRPr="00C144CA">
        <w:rPr>
          <w:rFonts w:asciiTheme="majorBidi" w:hAnsiTheme="majorBidi" w:cstheme="majorBidi"/>
          <w:sz w:val="24"/>
          <w:szCs w:val="24"/>
        </w:rPr>
        <w:t xml:space="preserve"> w trakcie trwania stypendium</w:t>
      </w:r>
      <w:r w:rsidR="003801FE" w:rsidRPr="00C144CA">
        <w:rPr>
          <w:rFonts w:asciiTheme="majorBidi" w:hAnsiTheme="majorBidi" w:cstheme="majorBidi"/>
          <w:sz w:val="24"/>
          <w:szCs w:val="24"/>
        </w:rPr>
        <w:t xml:space="preserve">, </w:t>
      </w:r>
      <w:r w:rsidR="00352D14">
        <w:rPr>
          <w:rFonts w:asciiTheme="majorBidi" w:hAnsiTheme="majorBidi" w:cstheme="majorBidi"/>
          <w:sz w:val="24"/>
          <w:szCs w:val="24"/>
        </w:rPr>
        <w:t xml:space="preserve">student składa </w:t>
      </w:r>
      <w:r w:rsidR="007D64F1">
        <w:rPr>
          <w:rFonts w:asciiTheme="majorBidi" w:hAnsiTheme="majorBidi" w:cstheme="majorBidi"/>
          <w:sz w:val="24"/>
          <w:szCs w:val="24"/>
        </w:rPr>
        <w:t xml:space="preserve">po powrocie </w:t>
      </w:r>
      <w:r w:rsidR="00352D14" w:rsidRPr="007D64F1">
        <w:rPr>
          <w:rFonts w:asciiTheme="majorBidi" w:hAnsiTheme="majorBidi" w:cstheme="majorBidi"/>
          <w:i/>
          <w:iCs/>
          <w:sz w:val="24"/>
          <w:szCs w:val="24"/>
        </w:rPr>
        <w:t>wniosek w sprawie deficytu ECTS</w:t>
      </w:r>
      <w:r w:rsidR="00352D14" w:rsidRPr="00352D14">
        <w:rPr>
          <w:rFonts w:asciiTheme="majorBidi" w:hAnsiTheme="majorBidi" w:cstheme="majorBidi"/>
          <w:sz w:val="24"/>
          <w:szCs w:val="24"/>
        </w:rPr>
        <w:t xml:space="preserve"> (załącznik nr 3 </w:t>
      </w:r>
      <w:r w:rsidR="00C24163">
        <w:rPr>
          <w:rFonts w:asciiTheme="majorBidi" w:hAnsiTheme="majorBidi" w:cstheme="majorBidi"/>
          <w:sz w:val="24"/>
          <w:szCs w:val="24"/>
        </w:rPr>
        <w:t xml:space="preserve">Regulaminu </w:t>
      </w:r>
      <w:r w:rsidR="00352D14" w:rsidRPr="00352D14">
        <w:rPr>
          <w:rFonts w:asciiTheme="majorBidi" w:hAnsiTheme="majorBidi" w:cstheme="majorBidi"/>
          <w:sz w:val="24"/>
          <w:szCs w:val="24"/>
        </w:rPr>
        <w:t>WNS</w:t>
      </w:r>
      <w:r w:rsidR="00C24163" w:rsidRPr="00B804E8">
        <w:rPr>
          <w:rFonts w:asciiTheme="majorBidi" w:hAnsiTheme="majorBidi" w:cstheme="majorBidi"/>
          <w:sz w:val="20"/>
          <w:szCs w:val="20"/>
        </w:rPr>
        <w:t>*</w:t>
      </w:r>
      <w:r w:rsidR="00352D14" w:rsidRPr="00352D14">
        <w:rPr>
          <w:rFonts w:asciiTheme="majorBidi" w:hAnsiTheme="majorBidi" w:cstheme="majorBidi"/>
          <w:sz w:val="24"/>
          <w:szCs w:val="24"/>
        </w:rPr>
        <w:t xml:space="preserve">) </w:t>
      </w:r>
      <w:r w:rsidR="007D64F1">
        <w:rPr>
          <w:rFonts w:asciiTheme="majorBidi" w:hAnsiTheme="majorBidi" w:cstheme="majorBidi"/>
          <w:sz w:val="24"/>
          <w:szCs w:val="24"/>
        </w:rPr>
        <w:t xml:space="preserve">do Prodziekana ds. Kształcenia </w:t>
      </w:r>
      <w:r w:rsidR="00C24163">
        <w:rPr>
          <w:rFonts w:asciiTheme="majorBidi" w:hAnsiTheme="majorBidi" w:cstheme="majorBidi"/>
          <w:sz w:val="24"/>
          <w:szCs w:val="24"/>
        </w:rPr>
        <w:t xml:space="preserve">i realizuje wskazane </w:t>
      </w:r>
      <w:r w:rsidR="007D64F1">
        <w:rPr>
          <w:rFonts w:asciiTheme="majorBidi" w:hAnsiTheme="majorBidi" w:cstheme="majorBidi"/>
          <w:sz w:val="24"/>
          <w:szCs w:val="24"/>
        </w:rPr>
        <w:t xml:space="preserve">przez niego przedmioty w ciągu roku od rozliczenia semestru (tj. od 30 września roku, w którym Student bierze udział w Programie). </w:t>
      </w:r>
    </w:p>
    <w:p w:rsidR="00E546AD" w:rsidRDefault="00E546AD" w:rsidP="007D64F1">
      <w:pPr>
        <w:pStyle w:val="Akapitzlis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8728E" w:rsidRDefault="00E27483" w:rsidP="00D557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D8728E" w:rsidRPr="00B479AE">
        <w:rPr>
          <w:rFonts w:asciiTheme="majorBidi" w:hAnsiTheme="majorBidi" w:cstheme="majorBidi"/>
          <w:sz w:val="24"/>
          <w:szCs w:val="24"/>
        </w:rPr>
        <w:t xml:space="preserve">tudent powinien uzyskać na uczelni zagranicznej </w:t>
      </w:r>
      <w:r>
        <w:rPr>
          <w:rFonts w:asciiTheme="majorBidi" w:hAnsiTheme="majorBidi" w:cstheme="majorBidi"/>
          <w:sz w:val="24"/>
          <w:szCs w:val="24"/>
        </w:rPr>
        <w:t xml:space="preserve">nie mniej niż </w:t>
      </w:r>
      <w:r w:rsidR="00D8728E" w:rsidRPr="00B479AE">
        <w:rPr>
          <w:rFonts w:asciiTheme="majorBidi" w:hAnsiTheme="majorBidi" w:cstheme="majorBidi"/>
          <w:sz w:val="24"/>
          <w:szCs w:val="24"/>
        </w:rPr>
        <w:t xml:space="preserve">20 punktów ECTS. Jest to wymóg </w:t>
      </w:r>
      <w:r w:rsidR="001B3906">
        <w:rPr>
          <w:rFonts w:asciiTheme="majorBidi" w:hAnsiTheme="majorBidi" w:cstheme="majorBidi"/>
          <w:sz w:val="24"/>
          <w:szCs w:val="24"/>
        </w:rPr>
        <w:t xml:space="preserve">stawiany przez </w:t>
      </w:r>
      <w:r w:rsidR="00D8728E" w:rsidRPr="00B479AE">
        <w:rPr>
          <w:rFonts w:asciiTheme="majorBidi" w:hAnsiTheme="majorBidi" w:cstheme="majorBidi"/>
          <w:sz w:val="24"/>
          <w:szCs w:val="24"/>
        </w:rPr>
        <w:t>Biur</w:t>
      </w:r>
      <w:r w:rsidR="001B3906">
        <w:rPr>
          <w:rFonts w:asciiTheme="majorBidi" w:hAnsiTheme="majorBidi" w:cstheme="majorBidi"/>
          <w:sz w:val="24"/>
          <w:szCs w:val="24"/>
        </w:rPr>
        <w:t>o</w:t>
      </w:r>
      <w:r w:rsidR="00D8728E" w:rsidRPr="00B479AE">
        <w:rPr>
          <w:rFonts w:asciiTheme="majorBidi" w:hAnsiTheme="majorBidi" w:cstheme="majorBidi"/>
          <w:sz w:val="24"/>
          <w:szCs w:val="24"/>
        </w:rPr>
        <w:t xml:space="preserve"> Współpracy Międzynarodowej, </w:t>
      </w:r>
      <w:r w:rsidR="001B3906">
        <w:rPr>
          <w:rFonts w:asciiTheme="majorBidi" w:hAnsiTheme="majorBidi" w:cstheme="majorBidi"/>
          <w:sz w:val="24"/>
          <w:szCs w:val="24"/>
        </w:rPr>
        <w:t xml:space="preserve">mający na celu </w:t>
      </w:r>
      <w:r w:rsidR="00D8728E" w:rsidRPr="00B479AE">
        <w:rPr>
          <w:rFonts w:asciiTheme="majorBidi" w:hAnsiTheme="majorBidi" w:cstheme="majorBidi"/>
          <w:sz w:val="24"/>
          <w:szCs w:val="24"/>
        </w:rPr>
        <w:t>rozliczenie finansowe studenta po powrocie ze stypendium Erasmus+.</w:t>
      </w:r>
    </w:p>
    <w:p w:rsidR="00770B6A" w:rsidRPr="00770B6A" w:rsidRDefault="00770B6A" w:rsidP="00770B6A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:rsidR="005304DE" w:rsidRDefault="00770B6A" w:rsidP="00D557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Jeżeli mobilność przypada na semestr, w którym student zobowiązany jest do zaliczenia przedmiotu z </w:t>
      </w:r>
      <w:r w:rsidRPr="00E66057">
        <w:rPr>
          <w:rFonts w:asciiTheme="majorBidi" w:hAnsiTheme="majorBidi" w:cstheme="majorBidi"/>
          <w:sz w:val="24"/>
          <w:szCs w:val="24"/>
        </w:rPr>
        <w:t>wpis</w:t>
      </w:r>
      <w:r w:rsidR="00E47795">
        <w:rPr>
          <w:rFonts w:asciiTheme="majorBidi" w:hAnsiTheme="majorBidi" w:cstheme="majorBidi"/>
          <w:sz w:val="24"/>
          <w:szCs w:val="24"/>
        </w:rPr>
        <w:t>em</w:t>
      </w:r>
      <w:r w:rsidR="00C01A52" w:rsidRPr="00E66057">
        <w:rPr>
          <w:rFonts w:asciiTheme="majorBidi" w:hAnsiTheme="majorBidi" w:cstheme="majorBidi"/>
          <w:sz w:val="24"/>
          <w:szCs w:val="24"/>
        </w:rPr>
        <w:t xml:space="preserve"> warunkow</w:t>
      </w:r>
      <w:r w:rsidR="00E47795">
        <w:rPr>
          <w:rFonts w:asciiTheme="majorBidi" w:hAnsiTheme="majorBidi" w:cstheme="majorBidi"/>
          <w:sz w:val="24"/>
          <w:szCs w:val="24"/>
        </w:rPr>
        <w:t>ym</w:t>
      </w:r>
      <w:r w:rsidRPr="00E6605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7AAE">
        <w:rPr>
          <w:rFonts w:asciiTheme="majorBidi" w:hAnsiTheme="majorBidi" w:cstheme="majorBidi"/>
          <w:sz w:val="24"/>
          <w:szCs w:val="24"/>
        </w:rPr>
        <w:t xml:space="preserve">może on zrealizować ten przedmiot </w:t>
      </w:r>
    </w:p>
    <w:p w:rsidR="005304DE" w:rsidRDefault="00607AAE" w:rsidP="005304D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 trybie eksternistycznym</w:t>
      </w:r>
      <w:r w:rsidR="00B6588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składając </w:t>
      </w:r>
      <w:r w:rsidRPr="00607AAE">
        <w:rPr>
          <w:rFonts w:asciiTheme="majorBidi" w:hAnsiTheme="majorBidi" w:cstheme="majorBidi"/>
          <w:sz w:val="24"/>
          <w:szCs w:val="24"/>
        </w:rPr>
        <w:t xml:space="preserve">do Prodziekana ds. Kształcenia </w:t>
      </w:r>
      <w:r w:rsidRPr="00607AAE">
        <w:rPr>
          <w:rFonts w:asciiTheme="majorBidi" w:hAnsiTheme="majorBidi" w:cstheme="majorBidi"/>
          <w:i/>
          <w:iCs/>
          <w:sz w:val="24"/>
          <w:szCs w:val="24"/>
        </w:rPr>
        <w:t>Wniosek o eksternistyczne zaliczenie przedmiotu w trakcie uczestnictwa w Programie Erasmus</w:t>
      </w:r>
      <w:r w:rsidRPr="00607AAE">
        <w:rPr>
          <w:rFonts w:asciiTheme="majorBidi" w:hAnsiTheme="majorBidi" w:cstheme="majorBidi"/>
          <w:sz w:val="24"/>
          <w:szCs w:val="24"/>
        </w:rPr>
        <w:t>+</w:t>
      </w:r>
      <w:r w:rsidR="00B65882">
        <w:rPr>
          <w:rFonts w:asciiTheme="majorBidi" w:hAnsiTheme="majorBidi" w:cstheme="majorBidi"/>
          <w:sz w:val="24"/>
          <w:szCs w:val="24"/>
        </w:rPr>
        <w:t xml:space="preserve"> (</w:t>
      </w:r>
      <w:r w:rsidR="00B65882" w:rsidRPr="00B65882">
        <w:rPr>
          <w:rFonts w:asciiTheme="majorBidi" w:hAnsiTheme="majorBidi" w:cstheme="majorBidi"/>
          <w:sz w:val="24"/>
          <w:szCs w:val="24"/>
        </w:rPr>
        <w:t xml:space="preserve">wzór wniosku -  załącznik nr </w:t>
      </w:r>
      <w:r w:rsidR="007D64F1">
        <w:rPr>
          <w:rFonts w:asciiTheme="majorBidi" w:hAnsiTheme="majorBidi" w:cstheme="majorBidi"/>
          <w:sz w:val="24"/>
          <w:szCs w:val="24"/>
        </w:rPr>
        <w:t>1</w:t>
      </w:r>
      <w:r w:rsidR="00B65882" w:rsidRPr="00B65882">
        <w:rPr>
          <w:rFonts w:asciiTheme="majorBidi" w:hAnsiTheme="majorBidi" w:cstheme="majorBidi"/>
          <w:sz w:val="24"/>
          <w:szCs w:val="24"/>
        </w:rPr>
        <w:t xml:space="preserve"> </w:t>
      </w:r>
      <w:r w:rsidR="007D64F1">
        <w:rPr>
          <w:rFonts w:asciiTheme="majorBidi" w:hAnsiTheme="majorBidi" w:cstheme="majorBidi"/>
          <w:sz w:val="24"/>
          <w:szCs w:val="24"/>
        </w:rPr>
        <w:t>Regulaminu</w:t>
      </w:r>
      <w:r w:rsidR="00B65882" w:rsidRPr="00B65882">
        <w:rPr>
          <w:rFonts w:asciiTheme="majorBidi" w:hAnsiTheme="majorBidi" w:cstheme="majorBidi"/>
          <w:sz w:val="24"/>
          <w:szCs w:val="24"/>
        </w:rPr>
        <w:t xml:space="preserve"> WNS*)</w:t>
      </w:r>
      <w:r w:rsidR="00B658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lub </w:t>
      </w:r>
    </w:p>
    <w:p w:rsidR="00770B6A" w:rsidRDefault="00C92B39" w:rsidP="005304D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66057">
        <w:rPr>
          <w:rFonts w:asciiTheme="majorBidi" w:hAnsiTheme="majorBidi" w:cstheme="majorBidi"/>
          <w:sz w:val="24"/>
          <w:szCs w:val="24"/>
        </w:rPr>
        <w:t>złożyć w Dziekanacie wniosek</w:t>
      </w:r>
      <w:r w:rsidR="00B65882" w:rsidRPr="00E6605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 </w:t>
      </w:r>
      <w:r w:rsidR="00607AAE">
        <w:rPr>
          <w:rFonts w:asciiTheme="majorBidi" w:hAnsiTheme="majorBidi" w:cstheme="majorBidi"/>
          <w:sz w:val="24"/>
          <w:szCs w:val="24"/>
        </w:rPr>
        <w:t>realizacj</w:t>
      </w:r>
      <w:r>
        <w:rPr>
          <w:rFonts w:asciiTheme="majorBidi" w:hAnsiTheme="majorBidi" w:cstheme="majorBidi"/>
          <w:sz w:val="24"/>
          <w:szCs w:val="24"/>
        </w:rPr>
        <w:t>ę</w:t>
      </w:r>
      <w:r w:rsidR="00607AAE">
        <w:rPr>
          <w:rFonts w:asciiTheme="majorBidi" w:hAnsiTheme="majorBidi" w:cstheme="majorBidi"/>
          <w:sz w:val="24"/>
          <w:szCs w:val="24"/>
        </w:rPr>
        <w:t xml:space="preserve"> tego przedmiotu w następnym roku akademickim</w:t>
      </w:r>
      <w:r w:rsidR="00E66057">
        <w:rPr>
          <w:rFonts w:asciiTheme="majorBidi" w:hAnsiTheme="majorBidi" w:cstheme="majorBidi"/>
          <w:sz w:val="24"/>
          <w:szCs w:val="24"/>
        </w:rPr>
        <w:t xml:space="preserve"> (wzór wniosku w załączeniu)</w:t>
      </w:r>
      <w:r w:rsidR="00607AAE">
        <w:rPr>
          <w:rFonts w:asciiTheme="majorBidi" w:hAnsiTheme="majorBidi" w:cstheme="majorBidi"/>
          <w:sz w:val="24"/>
          <w:szCs w:val="24"/>
        </w:rPr>
        <w:t xml:space="preserve">. </w:t>
      </w:r>
    </w:p>
    <w:p w:rsidR="002C3229" w:rsidRPr="002C3229" w:rsidRDefault="002C3229" w:rsidP="002C3229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:rsidR="002C3229" w:rsidRDefault="002C3229" w:rsidP="002C3229">
      <w:pPr>
        <w:pStyle w:val="Akapitzlis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C2F80" w:rsidRPr="004C2F80" w:rsidRDefault="004C2F80" w:rsidP="004C2F80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:rsidR="004C2F80" w:rsidRPr="004C2F80" w:rsidRDefault="00D8728E" w:rsidP="00D557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2F80">
        <w:rPr>
          <w:rFonts w:asciiTheme="majorBidi" w:hAnsiTheme="majorBidi" w:cstheme="majorBidi"/>
          <w:sz w:val="24"/>
          <w:szCs w:val="24"/>
        </w:rPr>
        <w:t>Studenci</w:t>
      </w:r>
      <w:r w:rsidR="00DD6A51" w:rsidRPr="004C2F80">
        <w:rPr>
          <w:rFonts w:asciiTheme="majorBidi" w:hAnsiTheme="majorBidi" w:cstheme="majorBidi"/>
          <w:sz w:val="24"/>
          <w:szCs w:val="24"/>
        </w:rPr>
        <w:t xml:space="preserve">, którzy </w:t>
      </w:r>
      <w:r w:rsidR="00B65882">
        <w:rPr>
          <w:rFonts w:asciiTheme="majorBidi" w:hAnsiTheme="majorBidi" w:cstheme="majorBidi"/>
          <w:sz w:val="24"/>
          <w:szCs w:val="24"/>
        </w:rPr>
        <w:t>wyjeżdżają na</w:t>
      </w:r>
      <w:r w:rsidR="00DD6A51" w:rsidRPr="004C2F80">
        <w:rPr>
          <w:rFonts w:asciiTheme="majorBidi" w:hAnsiTheme="majorBidi" w:cstheme="majorBidi"/>
          <w:sz w:val="24"/>
          <w:szCs w:val="24"/>
        </w:rPr>
        <w:t xml:space="preserve"> </w:t>
      </w:r>
      <w:r w:rsidR="00102262" w:rsidRPr="004C2F80">
        <w:rPr>
          <w:rFonts w:asciiTheme="majorBidi" w:hAnsiTheme="majorBidi" w:cstheme="majorBidi"/>
          <w:sz w:val="24"/>
          <w:szCs w:val="24"/>
        </w:rPr>
        <w:t xml:space="preserve">stypendium </w:t>
      </w:r>
      <w:r w:rsidR="00B65882">
        <w:rPr>
          <w:rFonts w:asciiTheme="majorBidi" w:hAnsiTheme="majorBidi" w:cstheme="majorBidi"/>
          <w:sz w:val="24"/>
          <w:szCs w:val="24"/>
        </w:rPr>
        <w:t xml:space="preserve">Erasmus+ </w:t>
      </w:r>
      <w:r w:rsidR="00102262" w:rsidRPr="004C2F80">
        <w:rPr>
          <w:rFonts w:asciiTheme="majorBidi" w:hAnsiTheme="majorBidi" w:cstheme="majorBidi"/>
          <w:sz w:val="24"/>
          <w:szCs w:val="24"/>
        </w:rPr>
        <w:t>w trakcie trwania seminarium dyplomowego zobowiązani są</w:t>
      </w:r>
      <w:r w:rsidR="004C2F80" w:rsidRPr="004C2F80">
        <w:rPr>
          <w:rFonts w:asciiTheme="majorBidi" w:hAnsiTheme="majorBidi" w:cstheme="majorBidi"/>
          <w:sz w:val="24"/>
          <w:szCs w:val="24"/>
        </w:rPr>
        <w:t xml:space="preserve"> do</w:t>
      </w:r>
      <w:r w:rsidR="00FB75D5">
        <w:rPr>
          <w:rFonts w:asciiTheme="majorBidi" w:hAnsiTheme="majorBidi" w:cstheme="majorBidi"/>
          <w:sz w:val="24"/>
          <w:szCs w:val="24"/>
        </w:rPr>
        <w:t xml:space="preserve"> złożenia w Dziekanacie w ciągu miesiąca od rozpoczęcia semestru</w:t>
      </w:r>
      <w:r w:rsidR="004C2F80" w:rsidRPr="004C2F80">
        <w:rPr>
          <w:rFonts w:asciiTheme="majorBidi" w:hAnsiTheme="majorBidi" w:cstheme="majorBidi"/>
          <w:sz w:val="24"/>
          <w:szCs w:val="24"/>
        </w:rPr>
        <w:t>:</w:t>
      </w:r>
      <w:r w:rsidR="00102262" w:rsidRPr="004C2F80">
        <w:rPr>
          <w:rFonts w:asciiTheme="majorBidi" w:hAnsiTheme="majorBidi" w:cstheme="majorBidi"/>
          <w:sz w:val="24"/>
          <w:szCs w:val="24"/>
        </w:rPr>
        <w:t xml:space="preserve"> </w:t>
      </w:r>
    </w:p>
    <w:p w:rsidR="00A47976" w:rsidRDefault="004C2F80" w:rsidP="00B84D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84D91">
        <w:rPr>
          <w:rFonts w:asciiTheme="majorBidi" w:hAnsiTheme="majorBidi" w:cstheme="majorBidi"/>
          <w:i/>
          <w:iCs/>
          <w:sz w:val="24"/>
          <w:szCs w:val="24"/>
        </w:rPr>
        <w:t>wniosku o eksternistyczne zaliczenie przedmiotu</w:t>
      </w:r>
      <w:r w:rsidRPr="00B84D91">
        <w:rPr>
          <w:rFonts w:asciiTheme="majorBidi" w:hAnsiTheme="majorBidi" w:cstheme="majorBidi"/>
          <w:sz w:val="24"/>
          <w:szCs w:val="24"/>
        </w:rPr>
        <w:t xml:space="preserve"> </w:t>
      </w:r>
      <w:r w:rsidRPr="00B84D91">
        <w:rPr>
          <w:rFonts w:asciiTheme="majorBidi" w:hAnsiTheme="majorBidi" w:cstheme="majorBidi"/>
          <w:i/>
          <w:iCs/>
          <w:sz w:val="24"/>
          <w:szCs w:val="24"/>
        </w:rPr>
        <w:t>w trakcie uczestnictwa w Programie Erasmus+</w:t>
      </w:r>
      <w:r w:rsidRPr="00B84D91">
        <w:rPr>
          <w:rFonts w:asciiTheme="majorBidi" w:hAnsiTheme="majorBidi" w:cstheme="majorBidi"/>
          <w:sz w:val="24"/>
          <w:szCs w:val="24"/>
        </w:rPr>
        <w:t xml:space="preserve"> </w:t>
      </w:r>
      <w:r w:rsidR="00B12808" w:rsidRPr="00B84D91">
        <w:rPr>
          <w:rFonts w:asciiTheme="majorBidi" w:hAnsiTheme="majorBidi" w:cstheme="majorBidi"/>
          <w:sz w:val="24"/>
          <w:szCs w:val="24"/>
        </w:rPr>
        <w:t xml:space="preserve">w odniesieniu do seminarium dyplomowego </w:t>
      </w:r>
      <w:bookmarkStart w:id="0" w:name="_Hlk531522420"/>
      <w:r w:rsidRPr="00B84D91">
        <w:rPr>
          <w:rFonts w:asciiTheme="majorBidi" w:hAnsiTheme="majorBidi" w:cstheme="majorBidi"/>
          <w:sz w:val="24"/>
          <w:szCs w:val="24"/>
        </w:rPr>
        <w:t>(</w:t>
      </w:r>
      <w:r w:rsidR="00A47976" w:rsidRPr="00B84D91">
        <w:rPr>
          <w:rFonts w:asciiTheme="majorBidi" w:hAnsiTheme="majorBidi" w:cstheme="majorBidi"/>
          <w:sz w:val="24"/>
          <w:szCs w:val="24"/>
        </w:rPr>
        <w:t xml:space="preserve">wzór </w:t>
      </w:r>
      <w:r w:rsidR="00B12808" w:rsidRPr="00B84D91">
        <w:rPr>
          <w:rFonts w:asciiTheme="majorBidi" w:hAnsiTheme="majorBidi" w:cstheme="majorBidi"/>
          <w:sz w:val="24"/>
          <w:szCs w:val="24"/>
        </w:rPr>
        <w:t xml:space="preserve">wniosku </w:t>
      </w:r>
      <w:r w:rsidR="00A47976" w:rsidRPr="00B84D91">
        <w:rPr>
          <w:rFonts w:asciiTheme="majorBidi" w:hAnsiTheme="majorBidi" w:cstheme="majorBidi"/>
          <w:sz w:val="24"/>
          <w:szCs w:val="24"/>
        </w:rPr>
        <w:t xml:space="preserve">- </w:t>
      </w:r>
      <w:r w:rsidR="001B3906" w:rsidRPr="00B84D91">
        <w:rPr>
          <w:rFonts w:asciiTheme="majorBidi" w:hAnsiTheme="majorBidi" w:cstheme="majorBidi"/>
          <w:sz w:val="24"/>
          <w:szCs w:val="24"/>
        </w:rPr>
        <w:t xml:space="preserve"> załącznik nr </w:t>
      </w:r>
      <w:r w:rsidR="002C3229">
        <w:rPr>
          <w:rFonts w:asciiTheme="majorBidi" w:hAnsiTheme="majorBidi" w:cstheme="majorBidi"/>
          <w:sz w:val="24"/>
          <w:szCs w:val="24"/>
        </w:rPr>
        <w:t>1</w:t>
      </w:r>
      <w:r w:rsidR="001B3906" w:rsidRPr="00B84D91">
        <w:rPr>
          <w:rFonts w:asciiTheme="majorBidi" w:hAnsiTheme="majorBidi" w:cstheme="majorBidi"/>
          <w:sz w:val="24"/>
          <w:szCs w:val="24"/>
        </w:rPr>
        <w:t xml:space="preserve"> </w:t>
      </w:r>
      <w:r w:rsidR="002C3229">
        <w:rPr>
          <w:rFonts w:asciiTheme="majorBidi" w:hAnsiTheme="majorBidi" w:cstheme="majorBidi"/>
          <w:sz w:val="24"/>
          <w:szCs w:val="24"/>
        </w:rPr>
        <w:t>Regulaminu</w:t>
      </w:r>
      <w:r w:rsidR="001B3906" w:rsidRPr="00B84D91">
        <w:rPr>
          <w:rFonts w:asciiTheme="majorBidi" w:hAnsiTheme="majorBidi" w:cstheme="majorBidi"/>
          <w:sz w:val="24"/>
          <w:szCs w:val="24"/>
        </w:rPr>
        <w:t xml:space="preserve"> WNS</w:t>
      </w:r>
      <w:r w:rsidR="00A47976" w:rsidRPr="00B84D91">
        <w:rPr>
          <w:rFonts w:asciiTheme="majorBidi" w:hAnsiTheme="majorBidi" w:cstheme="majorBidi"/>
          <w:sz w:val="24"/>
          <w:szCs w:val="24"/>
        </w:rPr>
        <w:t>*</w:t>
      </w:r>
      <w:r w:rsidR="001B3906" w:rsidRPr="00B84D91">
        <w:rPr>
          <w:rFonts w:asciiTheme="majorBidi" w:hAnsiTheme="majorBidi" w:cstheme="majorBidi"/>
          <w:sz w:val="24"/>
          <w:szCs w:val="24"/>
        </w:rPr>
        <w:t>)</w:t>
      </w:r>
      <w:bookmarkEnd w:id="0"/>
      <w:r w:rsidR="00B12808" w:rsidRPr="00B84D91">
        <w:rPr>
          <w:rFonts w:asciiTheme="majorBidi" w:hAnsiTheme="majorBidi" w:cstheme="majorBidi"/>
          <w:sz w:val="24"/>
          <w:szCs w:val="24"/>
        </w:rPr>
        <w:t xml:space="preserve">. </w:t>
      </w:r>
      <w:r w:rsidR="001B3906" w:rsidRPr="00B84D91">
        <w:rPr>
          <w:rFonts w:asciiTheme="majorBidi" w:hAnsiTheme="majorBidi" w:cstheme="majorBidi"/>
          <w:sz w:val="24"/>
          <w:szCs w:val="24"/>
        </w:rPr>
        <w:t xml:space="preserve"> </w:t>
      </w:r>
      <w:r w:rsidR="00EC2622" w:rsidRPr="00B84D91">
        <w:rPr>
          <w:rFonts w:asciiTheme="majorBidi" w:hAnsiTheme="majorBidi" w:cstheme="majorBidi"/>
          <w:sz w:val="24"/>
          <w:szCs w:val="24"/>
        </w:rPr>
        <w:t xml:space="preserve"> </w:t>
      </w:r>
    </w:p>
    <w:p w:rsidR="00B84D91" w:rsidRDefault="00B84D91" w:rsidP="00B84D9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75D5">
        <w:rPr>
          <w:rFonts w:asciiTheme="majorBidi" w:hAnsiTheme="majorBidi" w:cstheme="majorBidi"/>
          <w:i/>
          <w:iCs/>
          <w:sz w:val="24"/>
          <w:szCs w:val="24"/>
        </w:rPr>
        <w:t>opinii promotora</w:t>
      </w:r>
      <w:r w:rsidRPr="00FB75D5">
        <w:rPr>
          <w:rFonts w:asciiTheme="majorBidi" w:hAnsiTheme="majorBidi" w:cstheme="majorBidi"/>
          <w:sz w:val="24"/>
          <w:szCs w:val="24"/>
        </w:rPr>
        <w:t xml:space="preserve"> dotyczącej wyjazdu</w:t>
      </w:r>
      <w:r w:rsidR="00FB75D5" w:rsidRPr="00FB75D5">
        <w:rPr>
          <w:rFonts w:asciiTheme="majorBidi" w:hAnsiTheme="majorBidi" w:cstheme="majorBidi"/>
          <w:sz w:val="24"/>
          <w:szCs w:val="24"/>
        </w:rPr>
        <w:t xml:space="preserve"> </w:t>
      </w:r>
      <w:r w:rsidRPr="00FB75D5">
        <w:rPr>
          <w:rFonts w:asciiTheme="majorBidi" w:hAnsiTheme="majorBidi" w:cstheme="majorBidi"/>
          <w:sz w:val="24"/>
          <w:szCs w:val="24"/>
        </w:rPr>
        <w:t>(wzór opinii w załączeniu)</w:t>
      </w:r>
      <w:r w:rsidR="00FB75D5">
        <w:rPr>
          <w:rFonts w:asciiTheme="majorBidi" w:hAnsiTheme="majorBidi" w:cstheme="majorBidi"/>
          <w:sz w:val="24"/>
          <w:szCs w:val="24"/>
        </w:rPr>
        <w:t>.</w:t>
      </w:r>
    </w:p>
    <w:p w:rsidR="00FB75D5" w:rsidRPr="00FB75D5" w:rsidRDefault="00FB75D5" w:rsidP="00FB75D5">
      <w:pPr>
        <w:pStyle w:val="Akapitzlist"/>
        <w:spacing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842FB4" w:rsidRPr="00B804E8" w:rsidRDefault="00842FB4" w:rsidP="00B804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7976">
        <w:rPr>
          <w:rFonts w:asciiTheme="majorBidi" w:hAnsiTheme="majorBidi" w:cstheme="majorBidi"/>
          <w:sz w:val="24"/>
          <w:szCs w:val="24"/>
        </w:rPr>
        <w:t>Student zobowiązuje się przesła</w:t>
      </w:r>
      <w:r w:rsidR="0099330C" w:rsidRPr="00A47976">
        <w:rPr>
          <w:rFonts w:asciiTheme="majorBidi" w:hAnsiTheme="majorBidi" w:cstheme="majorBidi"/>
          <w:sz w:val="24"/>
          <w:szCs w:val="24"/>
        </w:rPr>
        <w:t>ć d</w:t>
      </w:r>
      <w:r w:rsidRPr="00A47976">
        <w:rPr>
          <w:rFonts w:asciiTheme="majorBidi" w:hAnsiTheme="majorBidi" w:cstheme="majorBidi"/>
          <w:sz w:val="24"/>
          <w:szCs w:val="24"/>
        </w:rPr>
        <w:t xml:space="preserve">o Dziekanatu </w:t>
      </w:r>
      <w:r w:rsidRPr="00A47976">
        <w:rPr>
          <w:rFonts w:asciiTheme="majorBidi" w:hAnsiTheme="majorBidi" w:cstheme="majorBidi"/>
          <w:i/>
          <w:iCs/>
          <w:sz w:val="24"/>
          <w:szCs w:val="24"/>
        </w:rPr>
        <w:t>Porozumieni</w:t>
      </w:r>
      <w:r w:rsidR="0099330C" w:rsidRPr="00A47976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A47976">
        <w:rPr>
          <w:rFonts w:asciiTheme="majorBidi" w:hAnsiTheme="majorBidi" w:cstheme="majorBidi"/>
          <w:i/>
          <w:iCs/>
          <w:sz w:val="24"/>
          <w:szCs w:val="24"/>
        </w:rPr>
        <w:t xml:space="preserve"> o programie zajęć </w:t>
      </w:r>
      <w:r w:rsidRPr="00A47976">
        <w:rPr>
          <w:rFonts w:asciiTheme="majorBidi" w:hAnsiTheme="majorBidi" w:cstheme="majorBidi"/>
          <w:sz w:val="24"/>
          <w:szCs w:val="24"/>
        </w:rPr>
        <w:t>(ang. Learning Agreement)</w:t>
      </w:r>
      <w:r w:rsidR="00B65882">
        <w:rPr>
          <w:rFonts w:asciiTheme="majorBidi" w:hAnsiTheme="majorBidi" w:cstheme="majorBidi"/>
          <w:sz w:val="24"/>
          <w:szCs w:val="24"/>
        </w:rPr>
        <w:t xml:space="preserve"> z podpisami koordynatora uczelni wysyłającej, przyjmującej oraz własnym </w:t>
      </w:r>
      <w:r w:rsidR="003D2C71">
        <w:rPr>
          <w:rFonts w:asciiTheme="majorBidi" w:hAnsiTheme="majorBidi" w:cstheme="majorBidi"/>
          <w:sz w:val="24"/>
          <w:szCs w:val="24"/>
        </w:rPr>
        <w:t>do 30 czerwca roku akademickiego</w:t>
      </w:r>
      <w:r w:rsidR="00C92B39">
        <w:rPr>
          <w:rFonts w:asciiTheme="majorBidi" w:hAnsiTheme="majorBidi" w:cstheme="majorBidi"/>
          <w:sz w:val="24"/>
          <w:szCs w:val="24"/>
        </w:rPr>
        <w:t xml:space="preserve"> </w:t>
      </w:r>
      <w:r w:rsidR="002D4730">
        <w:rPr>
          <w:rFonts w:asciiTheme="majorBidi" w:hAnsiTheme="majorBidi" w:cstheme="majorBidi"/>
          <w:sz w:val="24"/>
          <w:szCs w:val="24"/>
        </w:rPr>
        <w:t xml:space="preserve">poprzedzającego wyjazd </w:t>
      </w:r>
      <w:r w:rsidR="00856A87">
        <w:rPr>
          <w:rFonts w:asciiTheme="majorBidi" w:hAnsiTheme="majorBidi" w:cstheme="majorBidi"/>
          <w:sz w:val="24"/>
          <w:szCs w:val="24"/>
        </w:rPr>
        <w:t xml:space="preserve">w semestrze zimowym oraz do 30 stycznia, gdy wyjazd następuje w semestrze letnim.  </w:t>
      </w:r>
      <w:r w:rsidR="00B65882" w:rsidRPr="00CA5EEA">
        <w:rPr>
          <w:rFonts w:asciiTheme="majorBidi" w:hAnsiTheme="majorBidi" w:cstheme="majorBidi"/>
          <w:sz w:val="24"/>
          <w:szCs w:val="24"/>
        </w:rPr>
        <w:t>W</w:t>
      </w:r>
      <w:r w:rsidR="00B65882">
        <w:rPr>
          <w:rFonts w:asciiTheme="majorBidi" w:hAnsiTheme="majorBidi" w:cstheme="majorBidi"/>
          <w:sz w:val="24"/>
          <w:szCs w:val="24"/>
        </w:rPr>
        <w:t xml:space="preserve"> przypadku </w:t>
      </w:r>
      <w:r w:rsidR="00B804E8">
        <w:rPr>
          <w:rFonts w:asciiTheme="majorBidi" w:hAnsiTheme="majorBidi" w:cstheme="majorBidi"/>
          <w:sz w:val="24"/>
          <w:szCs w:val="24"/>
        </w:rPr>
        <w:t>wprowadzenia</w:t>
      </w:r>
      <w:r w:rsidR="00B65882">
        <w:rPr>
          <w:rFonts w:asciiTheme="majorBidi" w:hAnsiTheme="majorBidi" w:cstheme="majorBidi"/>
          <w:sz w:val="24"/>
          <w:szCs w:val="24"/>
        </w:rPr>
        <w:t xml:space="preserve"> </w:t>
      </w:r>
      <w:r w:rsidR="00B804E8">
        <w:rPr>
          <w:rFonts w:asciiTheme="majorBidi" w:hAnsiTheme="majorBidi" w:cstheme="majorBidi"/>
          <w:sz w:val="24"/>
          <w:szCs w:val="24"/>
        </w:rPr>
        <w:t xml:space="preserve">zmian </w:t>
      </w:r>
      <w:r w:rsidR="00B65882">
        <w:rPr>
          <w:rFonts w:asciiTheme="majorBidi" w:hAnsiTheme="majorBidi" w:cstheme="majorBidi"/>
          <w:sz w:val="24"/>
          <w:szCs w:val="24"/>
        </w:rPr>
        <w:t xml:space="preserve">do </w:t>
      </w:r>
      <w:r w:rsidRPr="00A47976">
        <w:rPr>
          <w:rFonts w:asciiTheme="majorBidi" w:hAnsiTheme="majorBidi" w:cstheme="majorBidi"/>
          <w:sz w:val="24"/>
          <w:szCs w:val="24"/>
        </w:rPr>
        <w:t xml:space="preserve"> </w:t>
      </w:r>
      <w:r w:rsidRPr="00A47976">
        <w:rPr>
          <w:rFonts w:asciiTheme="majorBidi" w:hAnsiTheme="majorBidi" w:cstheme="majorBidi"/>
          <w:i/>
          <w:iCs/>
          <w:sz w:val="24"/>
          <w:szCs w:val="24"/>
        </w:rPr>
        <w:t>Porozumienia</w:t>
      </w:r>
      <w:r w:rsidR="00B804E8">
        <w:rPr>
          <w:rFonts w:asciiTheme="majorBidi" w:hAnsiTheme="majorBidi" w:cstheme="majorBidi"/>
          <w:i/>
          <w:iCs/>
          <w:sz w:val="24"/>
          <w:szCs w:val="24"/>
        </w:rPr>
        <w:t xml:space="preserve"> o programie zajęć</w:t>
      </w:r>
      <w:r w:rsidRPr="00A47976">
        <w:rPr>
          <w:rFonts w:asciiTheme="majorBidi" w:hAnsiTheme="majorBidi" w:cstheme="majorBidi"/>
          <w:sz w:val="24"/>
          <w:szCs w:val="24"/>
        </w:rPr>
        <w:t xml:space="preserve"> (ang. Changes to Learning Agreement) </w:t>
      </w:r>
      <w:r w:rsidR="00B804E8">
        <w:rPr>
          <w:rFonts w:asciiTheme="majorBidi" w:hAnsiTheme="majorBidi" w:cstheme="majorBidi"/>
          <w:sz w:val="24"/>
          <w:szCs w:val="24"/>
        </w:rPr>
        <w:t>po przyjeździe na uczelnię zagraniczną, student zobowiązany jest do przesłania tego dokumentu do Dziekanatu, również z</w:t>
      </w:r>
      <w:r w:rsidR="00856A87">
        <w:rPr>
          <w:rFonts w:asciiTheme="majorBidi" w:hAnsiTheme="majorBidi" w:cstheme="majorBidi"/>
          <w:sz w:val="24"/>
          <w:szCs w:val="24"/>
        </w:rPr>
        <w:t>e wszystkimi w/w</w:t>
      </w:r>
      <w:r w:rsidR="00B804E8">
        <w:rPr>
          <w:rFonts w:asciiTheme="majorBidi" w:hAnsiTheme="majorBidi" w:cstheme="majorBidi"/>
          <w:sz w:val="24"/>
          <w:szCs w:val="24"/>
        </w:rPr>
        <w:t xml:space="preserve"> podpisami </w:t>
      </w:r>
      <w:r w:rsidR="00856A87">
        <w:rPr>
          <w:rFonts w:asciiTheme="majorBidi" w:hAnsiTheme="majorBidi" w:cstheme="majorBidi"/>
          <w:sz w:val="24"/>
          <w:szCs w:val="24"/>
        </w:rPr>
        <w:t xml:space="preserve">w ciągu miesiąca od rozpoczęcia zajęć na </w:t>
      </w:r>
      <w:r w:rsidR="00E66057">
        <w:rPr>
          <w:rFonts w:asciiTheme="majorBidi" w:hAnsiTheme="majorBidi" w:cstheme="majorBidi"/>
          <w:sz w:val="24"/>
          <w:szCs w:val="24"/>
        </w:rPr>
        <w:t xml:space="preserve">uczelni </w:t>
      </w:r>
      <w:r w:rsidR="00856A87">
        <w:rPr>
          <w:rFonts w:asciiTheme="majorBidi" w:hAnsiTheme="majorBidi" w:cstheme="majorBidi"/>
          <w:sz w:val="24"/>
          <w:szCs w:val="24"/>
        </w:rPr>
        <w:t xml:space="preserve">zagranicznej. </w:t>
      </w:r>
      <w:r w:rsidR="004135E7">
        <w:rPr>
          <w:rFonts w:asciiTheme="majorBidi" w:hAnsiTheme="majorBidi" w:cstheme="majorBidi"/>
          <w:sz w:val="24"/>
          <w:szCs w:val="24"/>
        </w:rPr>
        <w:t xml:space="preserve"> </w:t>
      </w:r>
      <w:r w:rsidRPr="00B804E8">
        <w:rPr>
          <w:rFonts w:asciiTheme="majorBidi" w:hAnsiTheme="majorBidi" w:cstheme="majorBidi"/>
          <w:sz w:val="24"/>
          <w:szCs w:val="24"/>
        </w:rPr>
        <w:t xml:space="preserve"> </w:t>
      </w:r>
    </w:p>
    <w:p w:rsidR="0099330C" w:rsidRDefault="0099330C" w:rsidP="0099330C">
      <w:pPr>
        <w:pStyle w:val="Akapitzlist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D6A51" w:rsidRDefault="00842FB4" w:rsidP="00D557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 zakończeniu stypendium student zobowiązany jest dostarczyć do Dziekanatu do dnia 30 września </w:t>
      </w:r>
      <w:r w:rsidR="002C3229">
        <w:rPr>
          <w:rFonts w:asciiTheme="majorBidi" w:hAnsiTheme="majorBidi" w:cstheme="majorBidi"/>
          <w:sz w:val="24"/>
          <w:szCs w:val="24"/>
        </w:rPr>
        <w:t xml:space="preserve">roku, w którym bierze udział w Programie, </w:t>
      </w:r>
      <w:r w:rsidR="0099330C">
        <w:rPr>
          <w:rFonts w:asciiTheme="majorBidi" w:hAnsiTheme="majorBidi" w:cstheme="majorBidi"/>
          <w:sz w:val="24"/>
          <w:szCs w:val="24"/>
        </w:rPr>
        <w:t xml:space="preserve">wypełniony w języku polskim i podpisany przez koordynatora uczelni macierzystej </w:t>
      </w:r>
      <w:r w:rsidRPr="0099330C">
        <w:rPr>
          <w:rFonts w:asciiTheme="majorBidi" w:hAnsiTheme="majorBidi" w:cstheme="majorBidi"/>
          <w:i/>
          <w:iCs/>
          <w:sz w:val="24"/>
          <w:szCs w:val="24"/>
        </w:rPr>
        <w:t>Certyfikat osiągnięć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9330C">
        <w:rPr>
          <w:rFonts w:asciiTheme="majorBidi" w:hAnsiTheme="majorBidi" w:cstheme="majorBidi"/>
          <w:sz w:val="24"/>
          <w:szCs w:val="24"/>
        </w:rPr>
        <w:t>(</w:t>
      </w:r>
      <w:r w:rsidR="00A47976">
        <w:rPr>
          <w:rFonts w:asciiTheme="majorBidi" w:hAnsiTheme="majorBidi" w:cstheme="majorBidi"/>
          <w:sz w:val="24"/>
          <w:szCs w:val="24"/>
        </w:rPr>
        <w:t xml:space="preserve">wzór – załącznik nr </w:t>
      </w:r>
      <w:r w:rsidR="002C3229">
        <w:rPr>
          <w:rFonts w:asciiTheme="majorBidi" w:hAnsiTheme="majorBidi" w:cstheme="majorBidi"/>
          <w:sz w:val="24"/>
          <w:szCs w:val="24"/>
        </w:rPr>
        <w:t>2</w:t>
      </w:r>
      <w:r w:rsidR="00A47976">
        <w:rPr>
          <w:rFonts w:asciiTheme="majorBidi" w:hAnsiTheme="majorBidi" w:cstheme="majorBidi"/>
          <w:sz w:val="24"/>
          <w:szCs w:val="24"/>
        </w:rPr>
        <w:t xml:space="preserve"> </w:t>
      </w:r>
      <w:r w:rsidR="002C3229">
        <w:rPr>
          <w:rFonts w:asciiTheme="majorBidi" w:hAnsiTheme="majorBidi" w:cstheme="majorBidi"/>
          <w:sz w:val="24"/>
          <w:szCs w:val="24"/>
        </w:rPr>
        <w:t>Regulaminu</w:t>
      </w:r>
      <w:r w:rsidR="00A47976">
        <w:rPr>
          <w:rFonts w:asciiTheme="majorBidi" w:hAnsiTheme="majorBidi" w:cstheme="majorBidi"/>
          <w:sz w:val="24"/>
          <w:szCs w:val="24"/>
        </w:rPr>
        <w:t xml:space="preserve"> WNS*) </w:t>
      </w:r>
      <w:r w:rsidR="0099330C">
        <w:rPr>
          <w:rFonts w:asciiTheme="majorBidi" w:hAnsiTheme="majorBidi" w:cstheme="majorBidi"/>
          <w:sz w:val="24"/>
          <w:szCs w:val="24"/>
        </w:rPr>
        <w:t xml:space="preserve">oraz wystawiony przez uczelnię zagraniczną </w:t>
      </w:r>
      <w:r w:rsidR="0099330C" w:rsidRPr="00F665A3">
        <w:rPr>
          <w:rFonts w:asciiTheme="majorBidi" w:hAnsiTheme="majorBidi" w:cstheme="majorBidi"/>
          <w:i/>
          <w:iCs/>
          <w:sz w:val="24"/>
          <w:szCs w:val="24"/>
        </w:rPr>
        <w:t>Transcript of Records</w:t>
      </w:r>
      <w:r w:rsidR="0099330C">
        <w:rPr>
          <w:rFonts w:asciiTheme="majorBidi" w:hAnsiTheme="majorBidi" w:cstheme="majorBidi"/>
          <w:sz w:val="24"/>
          <w:szCs w:val="24"/>
        </w:rPr>
        <w:t xml:space="preserve">. </w:t>
      </w:r>
      <w:r w:rsidR="003126C4">
        <w:rPr>
          <w:rFonts w:asciiTheme="majorBidi" w:hAnsiTheme="majorBidi" w:cstheme="majorBidi"/>
          <w:sz w:val="24"/>
          <w:szCs w:val="24"/>
        </w:rPr>
        <w:t xml:space="preserve">W przypadku nieuzyskania 30 punktów ECTS </w:t>
      </w:r>
      <w:r w:rsidR="00B90284">
        <w:rPr>
          <w:rFonts w:asciiTheme="majorBidi" w:hAnsiTheme="majorBidi" w:cstheme="majorBidi"/>
          <w:sz w:val="24"/>
          <w:szCs w:val="24"/>
        </w:rPr>
        <w:t xml:space="preserve">w semestrze mobilności </w:t>
      </w:r>
      <w:r w:rsidR="003126C4">
        <w:rPr>
          <w:rFonts w:asciiTheme="majorBidi" w:hAnsiTheme="majorBidi" w:cstheme="majorBidi"/>
          <w:sz w:val="24"/>
          <w:szCs w:val="24"/>
        </w:rPr>
        <w:t xml:space="preserve">także </w:t>
      </w:r>
      <w:r w:rsidR="002C3229">
        <w:rPr>
          <w:rFonts w:asciiTheme="majorBidi" w:hAnsiTheme="majorBidi" w:cstheme="majorBidi"/>
          <w:i/>
          <w:iCs/>
          <w:sz w:val="24"/>
          <w:szCs w:val="24"/>
        </w:rPr>
        <w:t>Wniosek</w:t>
      </w:r>
      <w:r w:rsidR="003126C4" w:rsidRPr="003126C4">
        <w:rPr>
          <w:rFonts w:asciiTheme="majorBidi" w:hAnsiTheme="majorBidi" w:cstheme="majorBidi"/>
          <w:i/>
          <w:iCs/>
          <w:sz w:val="24"/>
          <w:szCs w:val="24"/>
        </w:rPr>
        <w:t xml:space="preserve"> studenta dotyczą</w:t>
      </w:r>
      <w:r w:rsidR="002C3229">
        <w:rPr>
          <w:rFonts w:asciiTheme="majorBidi" w:hAnsiTheme="majorBidi" w:cstheme="majorBidi"/>
          <w:i/>
          <w:iCs/>
          <w:sz w:val="24"/>
          <w:szCs w:val="24"/>
        </w:rPr>
        <w:t>cy</w:t>
      </w:r>
      <w:r w:rsidR="003126C4" w:rsidRPr="003126C4">
        <w:rPr>
          <w:rFonts w:asciiTheme="majorBidi" w:hAnsiTheme="majorBidi" w:cstheme="majorBidi"/>
          <w:i/>
          <w:iCs/>
          <w:sz w:val="24"/>
          <w:szCs w:val="24"/>
        </w:rPr>
        <w:t xml:space="preserve"> uzupełnienia</w:t>
      </w:r>
      <w:r w:rsidR="002C3229">
        <w:rPr>
          <w:rFonts w:asciiTheme="majorBidi" w:hAnsiTheme="majorBidi" w:cstheme="majorBidi"/>
          <w:i/>
          <w:iCs/>
          <w:sz w:val="24"/>
          <w:szCs w:val="24"/>
        </w:rPr>
        <w:t xml:space="preserve"> deficytu</w:t>
      </w:r>
      <w:r w:rsidR="003126C4" w:rsidRPr="003126C4">
        <w:rPr>
          <w:rFonts w:asciiTheme="majorBidi" w:hAnsiTheme="majorBidi" w:cstheme="majorBidi"/>
          <w:i/>
          <w:iCs/>
          <w:sz w:val="24"/>
          <w:szCs w:val="24"/>
        </w:rPr>
        <w:t xml:space="preserve"> punktów ECTS po powrocie z</w:t>
      </w:r>
      <w:r w:rsidR="002C3229">
        <w:rPr>
          <w:rFonts w:asciiTheme="majorBidi" w:hAnsiTheme="majorBidi" w:cstheme="majorBidi"/>
          <w:i/>
          <w:iCs/>
          <w:sz w:val="24"/>
          <w:szCs w:val="24"/>
        </w:rPr>
        <w:t xml:space="preserve"> Programu Erasmus+ </w:t>
      </w:r>
      <w:r w:rsidR="00BC14F8" w:rsidRPr="00BC14F8">
        <w:t xml:space="preserve"> </w:t>
      </w:r>
      <w:r w:rsidR="00BC14F8" w:rsidRPr="00BC14F8">
        <w:rPr>
          <w:rFonts w:asciiTheme="majorBidi" w:hAnsiTheme="majorBidi" w:cstheme="majorBidi"/>
          <w:sz w:val="24"/>
          <w:szCs w:val="24"/>
        </w:rPr>
        <w:t xml:space="preserve">(wzór – załącznik nr </w:t>
      </w:r>
      <w:r w:rsidR="00A771BC">
        <w:rPr>
          <w:rFonts w:asciiTheme="majorBidi" w:hAnsiTheme="majorBidi" w:cstheme="majorBidi"/>
          <w:sz w:val="24"/>
          <w:szCs w:val="24"/>
        </w:rPr>
        <w:t>3</w:t>
      </w:r>
      <w:r w:rsidR="00BC14F8" w:rsidRPr="00BC14F8">
        <w:rPr>
          <w:rFonts w:asciiTheme="majorBidi" w:hAnsiTheme="majorBidi" w:cstheme="majorBidi"/>
          <w:sz w:val="24"/>
          <w:szCs w:val="24"/>
        </w:rPr>
        <w:t xml:space="preserve"> </w:t>
      </w:r>
      <w:r w:rsidR="00A771BC">
        <w:rPr>
          <w:rFonts w:asciiTheme="majorBidi" w:hAnsiTheme="majorBidi" w:cstheme="majorBidi"/>
          <w:sz w:val="24"/>
          <w:szCs w:val="24"/>
        </w:rPr>
        <w:t>Regulaminu</w:t>
      </w:r>
      <w:r w:rsidR="00BC14F8" w:rsidRPr="00BC14F8">
        <w:rPr>
          <w:rFonts w:asciiTheme="majorBidi" w:hAnsiTheme="majorBidi" w:cstheme="majorBidi"/>
          <w:sz w:val="24"/>
          <w:szCs w:val="24"/>
        </w:rPr>
        <w:t xml:space="preserve"> WNS)</w:t>
      </w:r>
      <w:r w:rsidR="00FB75D5">
        <w:rPr>
          <w:rFonts w:asciiTheme="majorBidi" w:hAnsiTheme="majorBidi" w:cstheme="majorBidi"/>
          <w:sz w:val="24"/>
          <w:szCs w:val="24"/>
        </w:rPr>
        <w:t>.</w:t>
      </w:r>
      <w:bookmarkStart w:id="1" w:name="_GoBack"/>
      <w:bookmarkEnd w:id="1"/>
    </w:p>
    <w:p w:rsidR="00B76469" w:rsidRPr="00B76469" w:rsidRDefault="00B76469" w:rsidP="00B76469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:rsidR="00B76469" w:rsidRDefault="00B76469" w:rsidP="00D557D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Student zobowiązany jest do rozliczenia </w:t>
      </w:r>
      <w:r w:rsidR="00B804E8">
        <w:rPr>
          <w:rFonts w:asciiTheme="majorBidi" w:hAnsiTheme="majorBidi" w:cstheme="majorBidi"/>
          <w:sz w:val="24"/>
          <w:szCs w:val="24"/>
        </w:rPr>
        <w:t xml:space="preserve">się ze </w:t>
      </w:r>
      <w:r>
        <w:rPr>
          <w:rFonts w:asciiTheme="majorBidi" w:hAnsiTheme="majorBidi" w:cstheme="majorBidi"/>
          <w:sz w:val="24"/>
          <w:szCs w:val="24"/>
        </w:rPr>
        <w:t xml:space="preserve">stypendium </w:t>
      </w:r>
      <w:r w:rsidR="00C144CA">
        <w:rPr>
          <w:rFonts w:asciiTheme="majorBidi" w:hAnsiTheme="majorBidi" w:cstheme="majorBidi"/>
          <w:sz w:val="24"/>
          <w:szCs w:val="24"/>
        </w:rPr>
        <w:t xml:space="preserve">po powrocie </w:t>
      </w:r>
      <w:r>
        <w:rPr>
          <w:rFonts w:asciiTheme="majorBidi" w:hAnsiTheme="majorBidi" w:cstheme="majorBidi"/>
          <w:sz w:val="24"/>
          <w:szCs w:val="24"/>
        </w:rPr>
        <w:t xml:space="preserve">z Biurem Współpracy Międzynarodowej Uniwersytetu Wrocławskiego. </w:t>
      </w:r>
    </w:p>
    <w:p w:rsidR="00B479AE" w:rsidRDefault="0099330C" w:rsidP="00B804E8">
      <w:pPr>
        <w:spacing w:after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479AE">
        <w:rPr>
          <w:rFonts w:asciiTheme="majorBidi" w:hAnsiTheme="majorBidi" w:cstheme="majorBidi"/>
          <w:b/>
          <w:bCs/>
          <w:sz w:val="24"/>
          <w:szCs w:val="24"/>
        </w:rPr>
        <w:t xml:space="preserve">Ponadto </w:t>
      </w:r>
      <w:r w:rsidR="00C144CA">
        <w:rPr>
          <w:rFonts w:asciiTheme="majorBidi" w:hAnsiTheme="majorBidi" w:cstheme="majorBidi"/>
          <w:b/>
          <w:bCs/>
          <w:sz w:val="24"/>
          <w:szCs w:val="24"/>
        </w:rPr>
        <w:t xml:space="preserve">student </w:t>
      </w:r>
      <w:r w:rsidR="00580D53">
        <w:rPr>
          <w:rFonts w:asciiTheme="majorBidi" w:hAnsiTheme="majorBidi" w:cstheme="majorBidi"/>
          <w:b/>
          <w:bCs/>
          <w:sz w:val="24"/>
          <w:szCs w:val="24"/>
        </w:rPr>
        <w:t>potwierdza</w:t>
      </w:r>
      <w:r w:rsidR="00842FB4" w:rsidRPr="00B479AE">
        <w:rPr>
          <w:rFonts w:asciiTheme="majorBidi" w:hAnsiTheme="majorBidi" w:cstheme="majorBidi"/>
          <w:b/>
          <w:bCs/>
          <w:sz w:val="24"/>
          <w:szCs w:val="24"/>
        </w:rPr>
        <w:t xml:space="preserve">, iż zapoznał się z </w:t>
      </w:r>
      <w:r w:rsidR="00170F90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="00842FB4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>egulaminem</w:t>
      </w:r>
      <w:r w:rsidR="00E739C4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programu Erasmus</w:t>
      </w:r>
      <w:r w:rsidR="00E739C4" w:rsidRPr="00B479AE">
        <w:rPr>
          <w:rFonts w:asciiTheme="majorBidi" w:hAnsiTheme="majorBidi" w:cstheme="majorBidi"/>
          <w:b/>
          <w:bCs/>
          <w:sz w:val="24"/>
          <w:szCs w:val="24"/>
        </w:rPr>
        <w:t xml:space="preserve">+ oraz </w:t>
      </w:r>
      <w:r w:rsidR="00170F90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Regulaminem </w:t>
      </w:r>
      <w:r w:rsidR="00B479AE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>z dnia 2</w:t>
      </w:r>
      <w:r w:rsidR="00170F90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>5</w:t>
      </w:r>
      <w:r w:rsidR="00B479AE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170F90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>stycznia</w:t>
      </w:r>
      <w:r w:rsidR="00B479AE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201</w:t>
      </w:r>
      <w:r w:rsidR="00170F90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>9</w:t>
      </w:r>
      <w:r w:rsidR="00B479AE" w:rsidRPr="00170F9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r. w sprawie zasad rozliczenia Programu Erasmus</w:t>
      </w:r>
      <w:r w:rsidR="00B479AE" w:rsidRPr="00B479AE">
        <w:rPr>
          <w:rFonts w:asciiTheme="majorBidi" w:hAnsiTheme="majorBidi" w:cstheme="majorBidi"/>
          <w:b/>
          <w:bCs/>
          <w:sz w:val="24"/>
          <w:szCs w:val="24"/>
        </w:rPr>
        <w:t>+ na Wydziale Nauk Społecznych.</w:t>
      </w:r>
    </w:p>
    <w:p w:rsidR="007B34C3" w:rsidRDefault="00580D53" w:rsidP="007B34C3">
      <w:pPr>
        <w:spacing w:line="360" w:lineRule="auto"/>
        <w:ind w:left="5664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i p</w:t>
      </w:r>
      <w:r w:rsidR="00842FB4">
        <w:rPr>
          <w:rFonts w:asciiTheme="majorBidi" w:hAnsiTheme="majorBidi" w:cstheme="majorBidi"/>
          <w:sz w:val="24"/>
          <w:szCs w:val="24"/>
        </w:rPr>
        <w:t>odpis studenta</w:t>
      </w:r>
    </w:p>
    <w:p w:rsidR="00D844A6" w:rsidRPr="00B804E8" w:rsidRDefault="00A47976" w:rsidP="00B804E8">
      <w:pPr>
        <w:jc w:val="both"/>
        <w:rPr>
          <w:rFonts w:asciiTheme="majorBidi" w:hAnsiTheme="majorBidi" w:cstheme="majorBidi"/>
          <w:sz w:val="20"/>
          <w:szCs w:val="20"/>
        </w:rPr>
      </w:pPr>
      <w:bookmarkStart w:id="2" w:name="_Hlk276471"/>
      <w:r w:rsidRPr="00B804E8">
        <w:rPr>
          <w:rFonts w:asciiTheme="majorBidi" w:hAnsiTheme="majorBidi" w:cstheme="majorBidi"/>
          <w:sz w:val="20"/>
          <w:szCs w:val="20"/>
        </w:rPr>
        <w:t xml:space="preserve">* </w:t>
      </w:r>
      <w:bookmarkEnd w:id="2"/>
      <w:r w:rsidR="00170F90">
        <w:rPr>
          <w:rFonts w:asciiTheme="majorBidi" w:hAnsiTheme="majorBidi" w:cstheme="majorBidi"/>
          <w:sz w:val="20"/>
          <w:szCs w:val="20"/>
        </w:rPr>
        <w:t xml:space="preserve">Regulamin z dnia 25 stycznia 2019 r. </w:t>
      </w:r>
      <w:r w:rsidRPr="00B804E8">
        <w:rPr>
          <w:rFonts w:asciiTheme="majorBidi" w:hAnsiTheme="majorBidi" w:cstheme="majorBidi"/>
          <w:sz w:val="20"/>
          <w:szCs w:val="20"/>
        </w:rPr>
        <w:t>w sprawie zasad rozliczenia Programu Erasmus + na Wydziale Nauk Społecznych.</w:t>
      </w:r>
    </w:p>
    <w:sectPr w:rsidR="00D844A6" w:rsidRPr="00B804E8" w:rsidSect="007B4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6C1"/>
    <w:multiLevelType w:val="hybridMultilevel"/>
    <w:tmpl w:val="FDF0924C"/>
    <w:lvl w:ilvl="0" w:tplc="2AE29C98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37760FE"/>
    <w:multiLevelType w:val="hybridMultilevel"/>
    <w:tmpl w:val="77046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A8D"/>
    <w:multiLevelType w:val="hybridMultilevel"/>
    <w:tmpl w:val="505AE1CE"/>
    <w:lvl w:ilvl="0" w:tplc="BC2684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D35181"/>
    <w:multiLevelType w:val="hybridMultilevel"/>
    <w:tmpl w:val="CE4CB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04704"/>
    <w:multiLevelType w:val="hybridMultilevel"/>
    <w:tmpl w:val="69FECA90"/>
    <w:lvl w:ilvl="0" w:tplc="225C78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137F0C"/>
    <w:multiLevelType w:val="hybridMultilevel"/>
    <w:tmpl w:val="A7C81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71757"/>
    <w:multiLevelType w:val="hybridMultilevel"/>
    <w:tmpl w:val="CE4CB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70"/>
    <w:rsid w:val="00083E96"/>
    <w:rsid w:val="00102262"/>
    <w:rsid w:val="00133398"/>
    <w:rsid w:val="00170F90"/>
    <w:rsid w:val="001B3906"/>
    <w:rsid w:val="001C16FC"/>
    <w:rsid w:val="00206F92"/>
    <w:rsid w:val="00216D20"/>
    <w:rsid w:val="00224F97"/>
    <w:rsid w:val="00235440"/>
    <w:rsid w:val="00277385"/>
    <w:rsid w:val="002C3229"/>
    <w:rsid w:val="002D4730"/>
    <w:rsid w:val="003126C4"/>
    <w:rsid w:val="003377E5"/>
    <w:rsid w:val="00344E05"/>
    <w:rsid w:val="00352D14"/>
    <w:rsid w:val="003801FE"/>
    <w:rsid w:val="003D2C71"/>
    <w:rsid w:val="004135E7"/>
    <w:rsid w:val="004C2F80"/>
    <w:rsid w:val="005304DE"/>
    <w:rsid w:val="00536E37"/>
    <w:rsid w:val="00580D53"/>
    <w:rsid w:val="005B6508"/>
    <w:rsid w:val="00607AAE"/>
    <w:rsid w:val="006222F0"/>
    <w:rsid w:val="00770B6A"/>
    <w:rsid w:val="007B34C3"/>
    <w:rsid w:val="007B4A51"/>
    <w:rsid w:val="007D64F1"/>
    <w:rsid w:val="00842FB4"/>
    <w:rsid w:val="00856A87"/>
    <w:rsid w:val="0099330C"/>
    <w:rsid w:val="00994FE4"/>
    <w:rsid w:val="009F2705"/>
    <w:rsid w:val="00A47976"/>
    <w:rsid w:val="00A771BC"/>
    <w:rsid w:val="00AC7D43"/>
    <w:rsid w:val="00B12808"/>
    <w:rsid w:val="00B479AE"/>
    <w:rsid w:val="00B60C70"/>
    <w:rsid w:val="00B65882"/>
    <w:rsid w:val="00B76469"/>
    <w:rsid w:val="00B804E8"/>
    <w:rsid w:val="00B84D91"/>
    <w:rsid w:val="00B90284"/>
    <w:rsid w:val="00BC14F8"/>
    <w:rsid w:val="00C01A52"/>
    <w:rsid w:val="00C144CA"/>
    <w:rsid w:val="00C24163"/>
    <w:rsid w:val="00C6706A"/>
    <w:rsid w:val="00C76A45"/>
    <w:rsid w:val="00C92B39"/>
    <w:rsid w:val="00CA5EEA"/>
    <w:rsid w:val="00D007F5"/>
    <w:rsid w:val="00D231CE"/>
    <w:rsid w:val="00D557D0"/>
    <w:rsid w:val="00D70BBF"/>
    <w:rsid w:val="00D844A6"/>
    <w:rsid w:val="00D8728E"/>
    <w:rsid w:val="00DD6A51"/>
    <w:rsid w:val="00E27483"/>
    <w:rsid w:val="00E47795"/>
    <w:rsid w:val="00E546AD"/>
    <w:rsid w:val="00E66057"/>
    <w:rsid w:val="00E739C4"/>
    <w:rsid w:val="00EA47FB"/>
    <w:rsid w:val="00EC2622"/>
    <w:rsid w:val="00F21356"/>
    <w:rsid w:val="00F665A3"/>
    <w:rsid w:val="00F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3A05"/>
  <w15:docId w15:val="{9090DBF0-B798-4E04-82A3-0CFC50A4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19EB-7129-4067-8ADB-07CC6F02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Kurasz</dc:creator>
  <cp:lastModifiedBy>Irena Kurasz</cp:lastModifiedBy>
  <cp:revision>11</cp:revision>
  <dcterms:created xsi:type="dcterms:W3CDTF">2018-12-29T15:36:00Z</dcterms:created>
  <dcterms:modified xsi:type="dcterms:W3CDTF">2019-02-05T16:50:00Z</dcterms:modified>
</cp:coreProperties>
</file>